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3B1A4B" w:rsidP="002E5A3C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F81346">
              <w:rPr>
                <w:rFonts w:ascii="Arial" w:hAnsi="Arial" w:cs="Arial"/>
                <w:color w:val="000000" w:themeColor="text1"/>
              </w:rPr>
              <w:t>mayo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163F3D" w:rsidP="003B1A4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3B1A4B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3B1A4B">
              <w:rPr>
                <w:rFonts w:ascii="Arial" w:hAnsi="Arial" w:cs="Arial"/>
                <w:color w:val="000000" w:themeColor="text1"/>
                <w:lang w:val="en-US"/>
              </w:rPr>
              <w:t>38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63F3D" w:rsidP="00C90FA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90FA8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787151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C90FA8">
              <w:rPr>
                <w:rFonts w:ascii="Arial" w:hAnsi="Arial" w:cs="Arial"/>
                <w:color w:val="000000" w:themeColor="text1"/>
                <w:lang w:val="en-US"/>
              </w:rPr>
              <w:t>45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387EA0" w:rsidP="0041742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12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-284"/>
                <w:tab w:val="num" w:pos="36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Lista de asistencia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Declaración de quórum legal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del orden del día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  <w:tab w:val="left" w:pos="426"/>
                <w:tab w:val="left" w:pos="709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en su caso, de las Minutas de fechas: 8 de noviembre, 3, 9 y 13 de diciembre de 2016 y 10 de enero de 2017.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de la segunda notificación a las observaciones detectadas a las organizaciones: Honestidad y Desarrollo por Zacatecas, A.C.; Democracia Alternativa, A.C.; Impulso Humanista de Zacatecas, A.C.; Conformando Alternativa, A.C.; Movimiento Dignidad Zacatecas, A.C.; y Projector La Familia Primero, A.C.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en su caso, del Informe Financiero del Instituto Electoral del Estado de Zacatecas correspondiente al mes de diciembre del ejercicio fiscal 2016.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Asuntos Generales.</w:t>
            </w:r>
          </w:p>
          <w:p w:rsidR="007D4A72" w:rsidRPr="00482DFF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Dr. José Manuel Ortega Cisneros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787151" w:rsidRDefault="00787151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51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2E5A3C">
              <w:rPr>
                <w:rFonts w:ascii="Arial" w:hAnsi="Arial" w:cs="Arial"/>
                <w:sz w:val="24"/>
                <w:szCs w:val="24"/>
              </w:rPr>
              <w:t>cretaria Técnica de la Comisión</w:t>
            </w:r>
          </w:p>
          <w:p w:rsidR="002E5A3C" w:rsidRPr="003D3585" w:rsidRDefault="002E5A3C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51">
              <w:rPr>
                <w:rFonts w:ascii="Arial" w:hAnsi="Arial" w:cs="Arial"/>
                <w:b/>
                <w:sz w:val="24"/>
                <w:szCs w:val="24"/>
              </w:rPr>
              <w:t>C.P. Susana Puente Gomez.-</w:t>
            </w:r>
            <w:r>
              <w:rPr>
                <w:rFonts w:ascii="Arial" w:hAnsi="Arial" w:cs="Arial"/>
                <w:sz w:val="24"/>
                <w:szCs w:val="24"/>
              </w:rPr>
              <w:t xml:space="preserve"> Jefa de la Unidad de Fiscalización a Partidos Políticos</w:t>
            </w:r>
          </w:p>
          <w:p w:rsidR="003D3585" w:rsidRPr="003D3585" w:rsidRDefault="00BA00ED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Jesús Guillermo Flores Tejada</w:t>
            </w: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787151" w:rsidRDefault="008E4B01" w:rsidP="007871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787151" w:rsidRDefault="00787151" w:rsidP="00787151">
            <w:pPr>
              <w:jc w:val="both"/>
              <w:rPr>
                <w:rFonts w:ascii="Arial" w:hAnsi="Arial" w:cs="Arial"/>
              </w:rPr>
            </w:pPr>
          </w:p>
          <w:p w:rsidR="00BA00ED" w:rsidRDefault="00FA0C17" w:rsidP="00BA00ED">
            <w:pPr>
              <w:jc w:val="both"/>
              <w:rPr>
                <w:rFonts w:ascii="Arial" w:hAnsi="Arial" w:cs="Arial"/>
              </w:rPr>
            </w:pPr>
            <w:r w:rsidRPr="00FA0C17">
              <w:rPr>
                <w:rFonts w:ascii="Arial" w:hAnsi="Arial" w:cs="Arial"/>
                <w:b/>
              </w:rPr>
              <w:lastRenderedPageBreak/>
              <w:t>Tercero.</w:t>
            </w:r>
            <w:r w:rsidR="002E5A3C">
              <w:rPr>
                <w:rFonts w:ascii="Arial" w:hAnsi="Arial" w:cs="Arial"/>
              </w:rPr>
              <w:t xml:space="preserve"> </w:t>
            </w:r>
            <w:r w:rsidR="00BA00ED">
              <w:rPr>
                <w:rFonts w:ascii="Arial" w:hAnsi="Arial" w:cs="Arial"/>
              </w:rPr>
              <w:t>Se aprobaron las minutas de fechas 8 de noviembre, 3 de diciembre, 9 de diciembre, 13 de diciembre de 2016, 10 de enero de 2017.</w:t>
            </w:r>
          </w:p>
          <w:p w:rsidR="00BA00ED" w:rsidRDefault="00BA00ED" w:rsidP="00BA00ED">
            <w:pPr>
              <w:jc w:val="both"/>
              <w:rPr>
                <w:rFonts w:ascii="Arial" w:hAnsi="Arial" w:cs="Arial"/>
              </w:rPr>
            </w:pPr>
          </w:p>
          <w:p w:rsidR="00BA00ED" w:rsidRPr="00BA00ED" w:rsidRDefault="00BA00ED" w:rsidP="00BA00ED">
            <w:pPr>
              <w:jc w:val="both"/>
              <w:rPr>
                <w:rFonts w:ascii="Arial" w:hAnsi="Arial" w:cs="Arial"/>
              </w:rPr>
            </w:pPr>
            <w:r w:rsidRPr="00BA00ED">
              <w:rPr>
                <w:rFonts w:ascii="Arial" w:hAnsi="Arial" w:cs="Arial"/>
                <w:b/>
                <w:lang w:val="es-MX"/>
              </w:rPr>
              <w:t>Cuarto.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C90FA8">
              <w:rPr>
                <w:rFonts w:ascii="Arial" w:hAnsi="Arial" w:cs="Arial"/>
                <w:lang w:val="es-MX"/>
              </w:rPr>
              <w:t xml:space="preserve">Se aprobó </w:t>
            </w:r>
            <w:r w:rsidRPr="00BA00ED">
              <w:rPr>
                <w:rFonts w:ascii="Arial" w:hAnsi="Arial" w:cs="Arial"/>
                <w:bCs/>
              </w:rPr>
              <w:t>la segunda notificación a las observaciones detectadas a las organizaciones: Honestidad y Desarrollo por Zacatecas, A.C.; Democracia Alternativa, A.C.; Impulso Humanista de Zacatecas, A.C.; Conformando Alternativa, A.C.; Movimiento Dignidad Zacatecas, A.C.; y Projector La Familia Primero, A.C.</w:t>
            </w:r>
          </w:p>
          <w:p w:rsidR="00BA00ED" w:rsidRPr="00BA00ED" w:rsidRDefault="00BA00ED" w:rsidP="00D13B78">
            <w:pPr>
              <w:jc w:val="both"/>
              <w:rPr>
                <w:rFonts w:ascii="Arial" w:hAnsi="Arial" w:cs="Arial"/>
              </w:rPr>
            </w:pPr>
          </w:p>
          <w:p w:rsidR="000F485D" w:rsidRPr="00BD1E78" w:rsidRDefault="000F485D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C90FA8" w:rsidP="00787151">
            <w:pPr>
              <w:pStyle w:val="Sinespaciado"/>
              <w:jc w:val="both"/>
              <w:rPr>
                <w:rFonts w:ascii="Arial" w:hAnsi="Arial" w:cs="Arial"/>
              </w:rPr>
            </w:pPr>
            <w:r w:rsidRPr="00C90FA8">
              <w:rPr>
                <w:rFonts w:ascii="Arial" w:hAnsi="Arial" w:cs="Arial"/>
                <w:sz w:val="24"/>
                <w:szCs w:val="24"/>
              </w:rPr>
              <w:t>Informe de pendientes de la Comisión de Administración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BF" w:rsidRDefault="003F03BF" w:rsidP="005819E3">
      <w:r>
        <w:separator/>
      </w:r>
    </w:p>
  </w:endnote>
  <w:endnote w:type="continuationSeparator" w:id="0">
    <w:p w:rsidR="003F03BF" w:rsidRDefault="003F03BF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F65F11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F65F11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3F03BF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BF" w:rsidRDefault="003F03BF" w:rsidP="005819E3">
      <w:r>
        <w:separator/>
      </w:r>
    </w:p>
  </w:footnote>
  <w:footnote w:type="continuationSeparator" w:id="0">
    <w:p w:rsidR="003F03BF" w:rsidRDefault="003F03BF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E34345" w:rsidRDefault="00E34345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36D6"/>
    <w:rsid w:val="00036BAB"/>
    <w:rsid w:val="00040A71"/>
    <w:rsid w:val="00071D44"/>
    <w:rsid w:val="00091622"/>
    <w:rsid w:val="000A32CF"/>
    <w:rsid w:val="000B261E"/>
    <w:rsid w:val="000B76D7"/>
    <w:rsid w:val="000F367C"/>
    <w:rsid w:val="000F485D"/>
    <w:rsid w:val="00107E9B"/>
    <w:rsid w:val="00117B0A"/>
    <w:rsid w:val="00120C86"/>
    <w:rsid w:val="00141C9F"/>
    <w:rsid w:val="00156F2B"/>
    <w:rsid w:val="00160B21"/>
    <w:rsid w:val="00163F3D"/>
    <w:rsid w:val="001A30BD"/>
    <w:rsid w:val="001B2610"/>
    <w:rsid w:val="001B75D2"/>
    <w:rsid w:val="001D058E"/>
    <w:rsid w:val="0020070D"/>
    <w:rsid w:val="00214435"/>
    <w:rsid w:val="00216CED"/>
    <w:rsid w:val="00250B30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61AA"/>
    <w:rsid w:val="00317584"/>
    <w:rsid w:val="00336764"/>
    <w:rsid w:val="00367C30"/>
    <w:rsid w:val="0037541A"/>
    <w:rsid w:val="0038637A"/>
    <w:rsid w:val="00386715"/>
    <w:rsid w:val="00387EA0"/>
    <w:rsid w:val="003A0044"/>
    <w:rsid w:val="003B1A4B"/>
    <w:rsid w:val="003B59A6"/>
    <w:rsid w:val="003D2C41"/>
    <w:rsid w:val="003D3585"/>
    <w:rsid w:val="003F03BF"/>
    <w:rsid w:val="003F0A8F"/>
    <w:rsid w:val="00406BC1"/>
    <w:rsid w:val="00417422"/>
    <w:rsid w:val="00481616"/>
    <w:rsid w:val="00482DFF"/>
    <w:rsid w:val="0049062A"/>
    <w:rsid w:val="004C211D"/>
    <w:rsid w:val="004E3F78"/>
    <w:rsid w:val="005048D5"/>
    <w:rsid w:val="00517C50"/>
    <w:rsid w:val="005338E6"/>
    <w:rsid w:val="00541608"/>
    <w:rsid w:val="00554A77"/>
    <w:rsid w:val="00557D52"/>
    <w:rsid w:val="0056033F"/>
    <w:rsid w:val="00571C3C"/>
    <w:rsid w:val="0058071E"/>
    <w:rsid w:val="005819E3"/>
    <w:rsid w:val="00593613"/>
    <w:rsid w:val="005A5F07"/>
    <w:rsid w:val="005E19EF"/>
    <w:rsid w:val="005E275A"/>
    <w:rsid w:val="005F1A6C"/>
    <w:rsid w:val="005F724B"/>
    <w:rsid w:val="006018EB"/>
    <w:rsid w:val="00611E8C"/>
    <w:rsid w:val="00623EDE"/>
    <w:rsid w:val="00626821"/>
    <w:rsid w:val="00637B69"/>
    <w:rsid w:val="00656316"/>
    <w:rsid w:val="00675127"/>
    <w:rsid w:val="00675D23"/>
    <w:rsid w:val="006C1099"/>
    <w:rsid w:val="006C1645"/>
    <w:rsid w:val="006C4CA6"/>
    <w:rsid w:val="006D5267"/>
    <w:rsid w:val="006F3845"/>
    <w:rsid w:val="0075199A"/>
    <w:rsid w:val="00781CAA"/>
    <w:rsid w:val="00787151"/>
    <w:rsid w:val="007A07F5"/>
    <w:rsid w:val="007A56C2"/>
    <w:rsid w:val="007B582E"/>
    <w:rsid w:val="007B673E"/>
    <w:rsid w:val="007D4A72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5A1A"/>
    <w:rsid w:val="008937E9"/>
    <w:rsid w:val="008C7090"/>
    <w:rsid w:val="008D193D"/>
    <w:rsid w:val="008E379D"/>
    <w:rsid w:val="008E4B01"/>
    <w:rsid w:val="009054A9"/>
    <w:rsid w:val="00911A89"/>
    <w:rsid w:val="00924D37"/>
    <w:rsid w:val="00926F60"/>
    <w:rsid w:val="00945931"/>
    <w:rsid w:val="009532D8"/>
    <w:rsid w:val="00977925"/>
    <w:rsid w:val="00995684"/>
    <w:rsid w:val="009A2313"/>
    <w:rsid w:val="009A6FEF"/>
    <w:rsid w:val="009A7749"/>
    <w:rsid w:val="009B09F3"/>
    <w:rsid w:val="009C116A"/>
    <w:rsid w:val="009E5FAD"/>
    <w:rsid w:val="009E658B"/>
    <w:rsid w:val="009F10B1"/>
    <w:rsid w:val="009F2716"/>
    <w:rsid w:val="00A30D3B"/>
    <w:rsid w:val="00A35758"/>
    <w:rsid w:val="00A4318F"/>
    <w:rsid w:val="00A80ED1"/>
    <w:rsid w:val="00AB06DF"/>
    <w:rsid w:val="00AB1826"/>
    <w:rsid w:val="00AB2E87"/>
    <w:rsid w:val="00AD70D8"/>
    <w:rsid w:val="00AF4302"/>
    <w:rsid w:val="00B3001C"/>
    <w:rsid w:val="00B415F9"/>
    <w:rsid w:val="00B6092F"/>
    <w:rsid w:val="00B7055F"/>
    <w:rsid w:val="00B969A4"/>
    <w:rsid w:val="00BA00ED"/>
    <w:rsid w:val="00BA14D2"/>
    <w:rsid w:val="00BC4D0C"/>
    <w:rsid w:val="00BC62C3"/>
    <w:rsid w:val="00BD1E78"/>
    <w:rsid w:val="00C03C43"/>
    <w:rsid w:val="00C10F23"/>
    <w:rsid w:val="00C25F03"/>
    <w:rsid w:val="00C262D4"/>
    <w:rsid w:val="00C269B8"/>
    <w:rsid w:val="00C509FA"/>
    <w:rsid w:val="00C827FF"/>
    <w:rsid w:val="00C90FA8"/>
    <w:rsid w:val="00CA29CD"/>
    <w:rsid w:val="00CA78D2"/>
    <w:rsid w:val="00CB013E"/>
    <w:rsid w:val="00CB048D"/>
    <w:rsid w:val="00CB5A3F"/>
    <w:rsid w:val="00CD3C69"/>
    <w:rsid w:val="00CF1BBC"/>
    <w:rsid w:val="00D13B78"/>
    <w:rsid w:val="00D27B29"/>
    <w:rsid w:val="00D548C2"/>
    <w:rsid w:val="00D64135"/>
    <w:rsid w:val="00D7166A"/>
    <w:rsid w:val="00D7640F"/>
    <w:rsid w:val="00D8075E"/>
    <w:rsid w:val="00D94264"/>
    <w:rsid w:val="00D94D27"/>
    <w:rsid w:val="00DC492E"/>
    <w:rsid w:val="00DD3514"/>
    <w:rsid w:val="00DD4FA2"/>
    <w:rsid w:val="00DD5E9F"/>
    <w:rsid w:val="00E23B0B"/>
    <w:rsid w:val="00E25EEE"/>
    <w:rsid w:val="00E27858"/>
    <w:rsid w:val="00E31BA0"/>
    <w:rsid w:val="00E34345"/>
    <w:rsid w:val="00E4558E"/>
    <w:rsid w:val="00EA3B3D"/>
    <w:rsid w:val="00EB1327"/>
    <w:rsid w:val="00EB41C9"/>
    <w:rsid w:val="00EC46F5"/>
    <w:rsid w:val="00EC7440"/>
    <w:rsid w:val="00EF564F"/>
    <w:rsid w:val="00EF7D8F"/>
    <w:rsid w:val="00F108A8"/>
    <w:rsid w:val="00F65F11"/>
    <w:rsid w:val="00F66221"/>
    <w:rsid w:val="00F66C4B"/>
    <w:rsid w:val="00F81168"/>
    <w:rsid w:val="00F81346"/>
    <w:rsid w:val="00FA0C17"/>
    <w:rsid w:val="00FA1B84"/>
    <w:rsid w:val="00FA4FF2"/>
    <w:rsid w:val="00FB368C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282C-BF8D-4B4A-AA66-23AD920C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9</cp:revision>
  <cp:lastPrinted>2018-05-25T18:36:00Z</cp:lastPrinted>
  <dcterms:created xsi:type="dcterms:W3CDTF">2018-05-25T16:53:00Z</dcterms:created>
  <dcterms:modified xsi:type="dcterms:W3CDTF">2018-06-20T19:01:00Z</dcterms:modified>
</cp:coreProperties>
</file>